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85369" w14:textId="77777777" w:rsidR="00075DB3" w:rsidRDefault="00075DB3" w:rsidP="00075DB3">
      <w:pPr>
        <w:pStyle w:val="Heading2"/>
        <w:spacing w:before="0" w:after="0" w:line="240" w:lineRule="auto"/>
        <w:rPr>
          <w:rFonts w:ascii="Century Gothic" w:eastAsia="Century Gothic" w:hAnsi="Century Gothic" w:cs="Century Gothic"/>
          <w:b/>
          <w:color w:val="0000FF"/>
          <w:sz w:val="18"/>
          <w:szCs w:val="18"/>
        </w:rPr>
      </w:pPr>
    </w:p>
    <w:p w14:paraId="4B04A0BC" w14:textId="77777777" w:rsidR="00075DB3" w:rsidRDefault="00075DB3" w:rsidP="00075DB3">
      <w:pPr>
        <w:pStyle w:val="Heading2"/>
        <w:spacing w:before="0" w:after="0" w:line="240" w:lineRule="auto"/>
        <w:rPr>
          <w:rFonts w:ascii="Century Gothic" w:eastAsia="Century Gothic" w:hAnsi="Century Gothic" w:cs="Century Gothic"/>
          <w:sz w:val="20"/>
          <w:szCs w:val="20"/>
        </w:rPr>
      </w:pPr>
      <w:bookmarkStart w:id="0" w:name="_f6rwx41wnpy3" w:colFirst="0" w:colLast="0"/>
      <w:bookmarkEnd w:id="0"/>
      <w:r>
        <w:rPr>
          <w:rFonts w:ascii="Century Gothic" w:eastAsia="Century Gothic" w:hAnsi="Century Gothic" w:cs="Century Gothic"/>
          <w:b/>
          <w:color w:val="0000FF"/>
          <w:sz w:val="24"/>
          <w:szCs w:val="24"/>
        </w:rPr>
        <w:t>CSNSWSport REGISTRATION</w:t>
      </w:r>
    </w:p>
    <w:p w14:paraId="0B9731FA" w14:textId="77777777" w:rsidR="00075DB3" w:rsidRDefault="00075DB3" w:rsidP="00075DB3">
      <w:pPr>
        <w:spacing w:line="240" w:lineRule="auto"/>
        <w:jc w:val="both"/>
        <w:rPr>
          <w:rFonts w:ascii="Century Gothic" w:eastAsia="Century Gothic" w:hAnsi="Century Gothic" w:cs="Century Gothic"/>
          <w:b/>
          <w:sz w:val="20"/>
          <w:szCs w:val="20"/>
          <w:u w:val="single"/>
        </w:rPr>
      </w:pPr>
      <w:r>
        <w:rPr>
          <w:rFonts w:ascii="Century Gothic" w:eastAsia="Century Gothic" w:hAnsi="Century Gothic" w:cs="Century Gothic"/>
          <w:sz w:val="20"/>
          <w:szCs w:val="20"/>
        </w:rPr>
        <w:t xml:space="preserve">Each competitor MUST complete the </w:t>
      </w:r>
      <w:r>
        <w:rPr>
          <w:rFonts w:ascii="Century Gothic" w:eastAsia="Century Gothic" w:hAnsi="Century Gothic" w:cs="Century Gothic"/>
          <w:b/>
          <w:color w:val="0000FF"/>
          <w:sz w:val="20"/>
          <w:szCs w:val="20"/>
        </w:rPr>
        <w:t xml:space="preserve">CSNSW Sport REGISTRATION </w:t>
      </w:r>
      <w:r>
        <w:rPr>
          <w:rFonts w:ascii="Century Gothic" w:eastAsia="Century Gothic" w:hAnsi="Century Gothic" w:cs="Century Gothic"/>
          <w:b/>
          <w:color w:val="FF0000"/>
          <w:sz w:val="20"/>
          <w:szCs w:val="20"/>
        </w:rPr>
        <w:t xml:space="preserve">which is to be completed by FRIDAY 19th March, 2021. </w:t>
      </w:r>
      <w:r>
        <w:rPr>
          <w:rFonts w:ascii="Century Gothic" w:eastAsia="Century Gothic" w:hAnsi="Century Gothic" w:cs="Century Gothic"/>
          <w:b/>
          <w:sz w:val="20"/>
          <w:szCs w:val="20"/>
          <w:u w:val="single"/>
        </w:rPr>
        <w:t xml:space="preserve">Registrations via the CSNSW Sports Portal are critical for future communication to parents about this event following COVID-19 protocols. </w:t>
      </w:r>
    </w:p>
    <w:p w14:paraId="426509F4" w14:textId="77777777" w:rsidR="00075DB3" w:rsidRDefault="00075DB3" w:rsidP="00075DB3">
      <w:pPr>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Please refer to the below steps to successfully register your child and to find out specific trial information via the CSNSW Sport portal (i.e. venue, timings, uniform, travel information, code of conduct, etc) and to make payment for levy and uniform. </w:t>
      </w:r>
    </w:p>
    <w:p w14:paraId="393BB014" w14:textId="77777777" w:rsidR="00075DB3" w:rsidRDefault="00075DB3" w:rsidP="00075DB3">
      <w:pPr>
        <w:jc w:val="both"/>
        <w:rPr>
          <w:rFonts w:ascii="Century Gothic" w:eastAsia="Century Gothic" w:hAnsi="Century Gothic" w:cs="Century Gothic"/>
          <w:sz w:val="18"/>
          <w:szCs w:val="18"/>
        </w:rPr>
      </w:pPr>
    </w:p>
    <w:p w14:paraId="41DED252" w14:textId="77777777" w:rsidR="00075DB3" w:rsidRDefault="00075DB3" w:rsidP="00075DB3">
      <w:pPr>
        <w:pStyle w:val="Heading2"/>
        <w:spacing w:before="0" w:after="0" w:line="240" w:lineRule="auto"/>
        <w:rPr>
          <w:rFonts w:ascii="Century Gothic" w:eastAsia="Century Gothic" w:hAnsi="Century Gothic" w:cs="Century Gothic"/>
          <w:sz w:val="28"/>
          <w:szCs w:val="28"/>
        </w:rPr>
      </w:pPr>
      <w:bookmarkStart w:id="1" w:name="_ddt9jf9vqi6p" w:colFirst="0" w:colLast="0"/>
      <w:bookmarkEnd w:id="1"/>
      <w:r>
        <w:rPr>
          <w:rFonts w:ascii="Century Gothic" w:eastAsia="Century Gothic" w:hAnsi="Century Gothic" w:cs="Century Gothic"/>
          <w:b/>
          <w:color w:val="0000FF"/>
          <w:sz w:val="24"/>
          <w:szCs w:val="24"/>
        </w:rPr>
        <w:t>SETTING UP AN ACCOUNT</w:t>
      </w:r>
    </w:p>
    <w:p w14:paraId="1C377293" w14:textId="77777777" w:rsidR="00075DB3" w:rsidRDefault="00075DB3" w:rsidP="00075DB3">
      <w:pPr>
        <w:spacing w:line="240" w:lineRule="auto"/>
        <w:rPr>
          <w:rFonts w:ascii="Century Gothic" w:eastAsia="Century Gothic" w:hAnsi="Century Gothic" w:cs="Century Gothic"/>
          <w:i/>
          <w:sz w:val="20"/>
          <w:szCs w:val="20"/>
        </w:rPr>
      </w:pPr>
      <w:r>
        <w:rPr>
          <w:rFonts w:ascii="Century Gothic" w:eastAsia="Century Gothic" w:hAnsi="Century Gothic" w:cs="Century Gothic"/>
          <w:i/>
          <w:sz w:val="20"/>
          <w:szCs w:val="20"/>
        </w:rPr>
        <w:t>If you have NOT previously had an account, you will need to set one up so you can register your child.</w:t>
      </w:r>
    </w:p>
    <w:p w14:paraId="163342A1" w14:textId="77777777" w:rsidR="00075DB3" w:rsidRDefault="00075DB3" w:rsidP="00075DB3">
      <w:pPr>
        <w:rPr>
          <w:rFonts w:ascii="Century Gothic" w:eastAsia="Century Gothic" w:hAnsi="Century Gothic" w:cs="Century Gothic"/>
          <w:b/>
          <w:color w:val="0000FF"/>
          <w:sz w:val="20"/>
          <w:szCs w:val="20"/>
        </w:rPr>
      </w:pPr>
      <w:r>
        <w:rPr>
          <w:rFonts w:ascii="Century Gothic" w:eastAsia="Century Gothic" w:hAnsi="Century Gothic" w:cs="Century Gothic"/>
          <w:sz w:val="20"/>
          <w:szCs w:val="20"/>
        </w:rPr>
        <w:t>1.</w:t>
      </w:r>
      <w:r>
        <w:rPr>
          <w:rFonts w:ascii="Century Gothic" w:eastAsia="Century Gothic" w:hAnsi="Century Gothic" w:cs="Century Gothic"/>
          <w:sz w:val="20"/>
          <w:szCs w:val="20"/>
        </w:rPr>
        <w:tab/>
        <w:t xml:space="preserve">Go to </w:t>
      </w:r>
      <w:r>
        <w:rPr>
          <w:rFonts w:ascii="Century Gothic" w:eastAsia="Century Gothic" w:hAnsi="Century Gothic" w:cs="Century Gothic"/>
          <w:b/>
          <w:color w:val="0000FF"/>
          <w:sz w:val="20"/>
          <w:szCs w:val="20"/>
        </w:rPr>
        <w:t>www.csnsw.sport</w:t>
      </w:r>
    </w:p>
    <w:p w14:paraId="478FCA11" w14:textId="77777777" w:rsidR="00075DB3" w:rsidRDefault="00075DB3" w:rsidP="00075DB3">
      <w:pPr>
        <w:rPr>
          <w:rFonts w:ascii="Century Gothic" w:eastAsia="Century Gothic" w:hAnsi="Century Gothic" w:cs="Century Gothic"/>
          <w:sz w:val="20"/>
          <w:szCs w:val="20"/>
        </w:rPr>
      </w:pPr>
      <w:r>
        <w:rPr>
          <w:rFonts w:ascii="Century Gothic" w:eastAsia="Century Gothic" w:hAnsi="Century Gothic" w:cs="Century Gothic"/>
          <w:sz w:val="20"/>
          <w:szCs w:val="20"/>
        </w:rPr>
        <w:t>2.</w:t>
      </w:r>
      <w:r>
        <w:rPr>
          <w:rFonts w:ascii="Century Gothic" w:eastAsia="Century Gothic" w:hAnsi="Century Gothic" w:cs="Century Gothic"/>
          <w:sz w:val="20"/>
          <w:szCs w:val="20"/>
        </w:rPr>
        <w:tab/>
        <w:t xml:space="preserve">Click on </w:t>
      </w:r>
      <w:r>
        <w:rPr>
          <w:rFonts w:ascii="Century Gothic" w:eastAsia="Century Gothic" w:hAnsi="Century Gothic" w:cs="Century Gothic"/>
          <w:b/>
          <w:sz w:val="20"/>
          <w:szCs w:val="20"/>
        </w:rPr>
        <w:t xml:space="preserve">Register </w:t>
      </w:r>
      <w:r>
        <w:rPr>
          <w:rFonts w:ascii="Century Gothic" w:eastAsia="Century Gothic" w:hAnsi="Century Gothic" w:cs="Century Gothic"/>
          <w:sz w:val="20"/>
          <w:szCs w:val="20"/>
        </w:rPr>
        <w:t>which is located in the blue box on the top right hand side of the page</w:t>
      </w:r>
    </w:p>
    <w:p w14:paraId="7247D520" w14:textId="77777777" w:rsidR="00075DB3" w:rsidRDefault="00075DB3" w:rsidP="00075DB3">
      <w:pPr>
        <w:rPr>
          <w:rFonts w:ascii="Century Gothic" w:eastAsia="Century Gothic" w:hAnsi="Century Gothic" w:cs="Century Gothic"/>
          <w:b/>
          <w:sz w:val="20"/>
          <w:szCs w:val="20"/>
        </w:rPr>
      </w:pPr>
      <w:r>
        <w:rPr>
          <w:rFonts w:ascii="Century Gothic" w:eastAsia="Century Gothic" w:hAnsi="Century Gothic" w:cs="Century Gothic"/>
          <w:sz w:val="20"/>
          <w:szCs w:val="20"/>
        </w:rPr>
        <w:t>3.</w:t>
      </w:r>
      <w:r>
        <w:rPr>
          <w:rFonts w:ascii="Century Gothic" w:eastAsia="Century Gothic" w:hAnsi="Century Gothic" w:cs="Century Gothic"/>
          <w:sz w:val="20"/>
          <w:szCs w:val="20"/>
        </w:rPr>
        <w:tab/>
        <w:t xml:space="preserve">Click on </w:t>
      </w:r>
      <w:r>
        <w:rPr>
          <w:rFonts w:ascii="Century Gothic" w:eastAsia="Century Gothic" w:hAnsi="Century Gothic" w:cs="Century Gothic"/>
          <w:b/>
          <w:sz w:val="20"/>
          <w:szCs w:val="20"/>
        </w:rPr>
        <w:t>Setup Parent Account</w:t>
      </w:r>
    </w:p>
    <w:p w14:paraId="48C81C7E" w14:textId="77777777" w:rsidR="00075DB3" w:rsidRDefault="00075DB3" w:rsidP="00075DB3">
      <w:pPr>
        <w:rPr>
          <w:rFonts w:ascii="Century Gothic" w:eastAsia="Century Gothic" w:hAnsi="Century Gothic" w:cs="Century Gothic"/>
          <w:sz w:val="20"/>
          <w:szCs w:val="20"/>
        </w:rPr>
      </w:pPr>
      <w:r>
        <w:rPr>
          <w:rFonts w:ascii="Century Gothic" w:eastAsia="Century Gothic" w:hAnsi="Century Gothic" w:cs="Century Gothic"/>
          <w:sz w:val="20"/>
          <w:szCs w:val="20"/>
        </w:rPr>
        <w:t>4.</w:t>
      </w:r>
      <w:r>
        <w:rPr>
          <w:rFonts w:ascii="Century Gothic" w:eastAsia="Century Gothic" w:hAnsi="Century Gothic" w:cs="Century Gothic"/>
          <w:sz w:val="20"/>
          <w:szCs w:val="20"/>
        </w:rPr>
        <w:tab/>
        <w:t xml:space="preserve">Complete all the fields and click on </w:t>
      </w:r>
      <w:r>
        <w:rPr>
          <w:rFonts w:ascii="Century Gothic" w:eastAsia="Century Gothic" w:hAnsi="Century Gothic" w:cs="Century Gothic"/>
          <w:b/>
          <w:sz w:val="20"/>
          <w:szCs w:val="20"/>
        </w:rPr>
        <w:t>Create Account</w:t>
      </w:r>
      <w:r>
        <w:rPr>
          <w:rFonts w:ascii="Century Gothic" w:eastAsia="Century Gothic" w:hAnsi="Century Gothic" w:cs="Century Gothic"/>
          <w:sz w:val="20"/>
          <w:szCs w:val="20"/>
        </w:rPr>
        <w:t>.  You will receive a confirmation email.</w:t>
      </w:r>
    </w:p>
    <w:p w14:paraId="3FF9EEF5" w14:textId="77777777" w:rsidR="00075DB3" w:rsidRDefault="00075DB3" w:rsidP="00075DB3">
      <w:pPr>
        <w:rPr>
          <w:rFonts w:ascii="Century Gothic" w:eastAsia="Century Gothic" w:hAnsi="Century Gothic" w:cs="Century Gothic"/>
          <w:sz w:val="20"/>
          <w:szCs w:val="20"/>
        </w:rPr>
      </w:pPr>
      <w:r>
        <w:rPr>
          <w:rFonts w:ascii="Century Gothic" w:eastAsia="Century Gothic" w:hAnsi="Century Gothic" w:cs="Century Gothic"/>
          <w:noProof/>
          <w:sz w:val="20"/>
          <w:szCs w:val="20"/>
        </w:rPr>
        <w:drawing>
          <wp:anchor distT="114300" distB="114300" distL="114300" distR="114300" simplePos="0" relativeHeight="251659264" behindDoc="0" locked="0" layoutInCell="1" hidden="0" allowOverlap="1" wp14:anchorId="400028B6" wp14:editId="6126949F">
            <wp:simplePos x="0" y="0"/>
            <wp:positionH relativeFrom="page">
              <wp:posOffset>4846320</wp:posOffset>
            </wp:positionH>
            <wp:positionV relativeFrom="page">
              <wp:posOffset>3914775</wp:posOffset>
            </wp:positionV>
            <wp:extent cx="2079263" cy="705141"/>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079263" cy="705141"/>
                    </a:xfrm>
                    <a:prstGeom prst="rect">
                      <a:avLst/>
                    </a:prstGeom>
                    <a:ln/>
                  </pic:spPr>
                </pic:pic>
              </a:graphicData>
            </a:graphic>
          </wp:anchor>
        </w:drawing>
      </w:r>
    </w:p>
    <w:p w14:paraId="7250F708" w14:textId="77777777" w:rsidR="00075DB3" w:rsidRDefault="00075DB3" w:rsidP="00075DB3">
      <w:pPr>
        <w:pStyle w:val="Heading2"/>
        <w:spacing w:before="0" w:after="0" w:line="240" w:lineRule="auto"/>
        <w:rPr>
          <w:rFonts w:ascii="Century Gothic" w:eastAsia="Century Gothic" w:hAnsi="Century Gothic" w:cs="Century Gothic"/>
          <w:sz w:val="28"/>
          <w:szCs w:val="28"/>
        </w:rPr>
      </w:pPr>
      <w:bookmarkStart w:id="2" w:name="_ics4mh2ejeg2" w:colFirst="0" w:colLast="0"/>
      <w:bookmarkEnd w:id="2"/>
      <w:r>
        <w:rPr>
          <w:rFonts w:ascii="Century Gothic" w:eastAsia="Century Gothic" w:hAnsi="Century Gothic" w:cs="Century Gothic"/>
          <w:b/>
          <w:color w:val="0000FF"/>
          <w:sz w:val="24"/>
          <w:szCs w:val="24"/>
        </w:rPr>
        <w:t>HAVING TROUBLE</w:t>
      </w:r>
    </w:p>
    <w:p w14:paraId="2721D96E" w14:textId="77777777" w:rsidR="00075DB3" w:rsidRDefault="00075DB3" w:rsidP="00075DB3">
      <w:pPr>
        <w:pBdr>
          <w:top w:val="nil"/>
          <w:left w:val="nil"/>
          <w:bottom w:val="nil"/>
          <w:right w:val="nil"/>
          <w:between w:val="nil"/>
        </w:pBdr>
        <w:spacing w:line="240" w:lineRule="auto"/>
        <w:rPr>
          <w:rFonts w:ascii="Century Gothic" w:eastAsia="Century Gothic" w:hAnsi="Century Gothic" w:cs="Century Gothic"/>
          <w:b/>
          <w:color w:val="0000FF"/>
          <w:sz w:val="20"/>
          <w:szCs w:val="20"/>
        </w:rPr>
      </w:pPr>
      <w:r>
        <w:rPr>
          <w:rFonts w:ascii="Century Gothic" w:eastAsia="Century Gothic" w:hAnsi="Century Gothic" w:cs="Century Gothic"/>
          <w:sz w:val="20"/>
          <w:szCs w:val="20"/>
        </w:rPr>
        <w:t xml:space="preserve">If you are having trouble or need assistance throughout the registration process, click on the </w:t>
      </w:r>
      <w:r>
        <w:rPr>
          <w:rFonts w:ascii="Century Gothic" w:eastAsia="Century Gothic" w:hAnsi="Century Gothic" w:cs="Century Gothic"/>
          <w:b/>
          <w:sz w:val="20"/>
          <w:szCs w:val="20"/>
        </w:rPr>
        <w:t>Get Help</w:t>
      </w:r>
      <w:r>
        <w:rPr>
          <w:rFonts w:ascii="Century Gothic" w:eastAsia="Century Gothic" w:hAnsi="Century Gothic" w:cs="Century Gothic"/>
          <w:sz w:val="20"/>
          <w:szCs w:val="20"/>
        </w:rPr>
        <w:t xml:space="preserve"> button on the bottom right of screen. </w:t>
      </w:r>
    </w:p>
    <w:p w14:paraId="589F1D9D" w14:textId="77777777" w:rsidR="00075DB3" w:rsidRDefault="00075DB3" w:rsidP="00075DB3">
      <w:pPr>
        <w:pStyle w:val="Heading2"/>
        <w:spacing w:before="0" w:after="0" w:line="240" w:lineRule="auto"/>
        <w:rPr>
          <w:rFonts w:ascii="Century Gothic" w:eastAsia="Century Gothic" w:hAnsi="Century Gothic" w:cs="Century Gothic"/>
          <w:b/>
          <w:color w:val="0000FF"/>
          <w:sz w:val="24"/>
          <w:szCs w:val="24"/>
        </w:rPr>
      </w:pPr>
      <w:bookmarkStart w:id="3" w:name="_z5khpek2om1g" w:colFirst="0" w:colLast="0"/>
      <w:bookmarkEnd w:id="3"/>
    </w:p>
    <w:p w14:paraId="6B3FE2E7" w14:textId="77777777" w:rsidR="00075DB3" w:rsidRDefault="00075DB3" w:rsidP="00075DB3">
      <w:pPr>
        <w:pStyle w:val="Heading2"/>
        <w:spacing w:before="0" w:after="0" w:line="240" w:lineRule="auto"/>
        <w:rPr>
          <w:rFonts w:ascii="Century Gothic" w:eastAsia="Century Gothic" w:hAnsi="Century Gothic" w:cs="Century Gothic"/>
          <w:sz w:val="28"/>
          <w:szCs w:val="28"/>
        </w:rPr>
      </w:pPr>
      <w:bookmarkStart w:id="4" w:name="_jopyqt8li5ax" w:colFirst="0" w:colLast="0"/>
      <w:bookmarkEnd w:id="4"/>
      <w:r>
        <w:rPr>
          <w:rFonts w:ascii="Century Gothic" w:eastAsia="Century Gothic" w:hAnsi="Century Gothic" w:cs="Century Gothic"/>
          <w:b/>
          <w:color w:val="0000FF"/>
          <w:sz w:val="24"/>
          <w:szCs w:val="24"/>
        </w:rPr>
        <w:t>ADDING A CHILD</w:t>
      </w:r>
    </w:p>
    <w:p w14:paraId="0CF0B414" w14:textId="77777777" w:rsidR="00075DB3" w:rsidRDefault="00075DB3" w:rsidP="00075DB3">
      <w:pPr>
        <w:spacing w:line="240" w:lineRule="auto"/>
        <w:rPr>
          <w:rFonts w:ascii="Century Gothic" w:eastAsia="Century Gothic" w:hAnsi="Century Gothic" w:cs="Century Gothic"/>
          <w:b/>
          <w:sz w:val="20"/>
          <w:szCs w:val="20"/>
        </w:rPr>
      </w:pPr>
      <w:r>
        <w:rPr>
          <w:rFonts w:ascii="Century Gothic" w:eastAsia="Century Gothic" w:hAnsi="Century Gothic" w:cs="Century Gothic"/>
          <w:sz w:val="20"/>
          <w:szCs w:val="20"/>
        </w:rPr>
        <w:t>1.</w:t>
      </w:r>
      <w:r>
        <w:rPr>
          <w:rFonts w:ascii="Century Gothic" w:eastAsia="Century Gothic" w:hAnsi="Century Gothic" w:cs="Century Gothic"/>
          <w:sz w:val="20"/>
          <w:szCs w:val="20"/>
        </w:rPr>
        <w:tab/>
        <w:t xml:space="preserve">Click on </w:t>
      </w:r>
      <w:r>
        <w:rPr>
          <w:rFonts w:ascii="Century Gothic" w:eastAsia="Century Gothic" w:hAnsi="Century Gothic" w:cs="Century Gothic"/>
          <w:b/>
          <w:sz w:val="20"/>
          <w:szCs w:val="20"/>
        </w:rPr>
        <w:t>Add Child</w:t>
      </w:r>
    </w:p>
    <w:p w14:paraId="093915FF" w14:textId="77777777" w:rsidR="00075DB3" w:rsidRDefault="00075DB3" w:rsidP="00075DB3">
      <w:pPr>
        <w:spacing w:line="240" w:lineRule="auto"/>
        <w:rPr>
          <w:rFonts w:ascii="Century Gothic" w:eastAsia="Century Gothic" w:hAnsi="Century Gothic" w:cs="Century Gothic"/>
          <w:b/>
          <w:sz w:val="20"/>
          <w:szCs w:val="20"/>
        </w:rPr>
      </w:pPr>
      <w:r>
        <w:rPr>
          <w:rFonts w:ascii="Century Gothic" w:eastAsia="Century Gothic" w:hAnsi="Century Gothic" w:cs="Century Gothic"/>
          <w:sz w:val="20"/>
          <w:szCs w:val="20"/>
        </w:rPr>
        <w:t>2.</w:t>
      </w:r>
      <w:r>
        <w:rPr>
          <w:rFonts w:ascii="Century Gothic" w:eastAsia="Century Gothic" w:hAnsi="Century Gothic" w:cs="Century Gothic"/>
          <w:sz w:val="20"/>
          <w:szCs w:val="20"/>
        </w:rPr>
        <w:tab/>
        <w:t xml:space="preserve">Complete all fields. Click </w:t>
      </w:r>
      <w:r>
        <w:rPr>
          <w:rFonts w:ascii="Century Gothic" w:eastAsia="Century Gothic" w:hAnsi="Century Gothic" w:cs="Century Gothic"/>
          <w:b/>
          <w:sz w:val="20"/>
          <w:szCs w:val="20"/>
        </w:rPr>
        <w:t>NEXT</w:t>
      </w:r>
    </w:p>
    <w:p w14:paraId="6E0D89FC" w14:textId="77777777" w:rsidR="00075DB3" w:rsidRDefault="00075DB3" w:rsidP="00075DB3">
      <w:p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3.</w:t>
      </w:r>
      <w:r>
        <w:rPr>
          <w:rFonts w:ascii="Century Gothic" w:eastAsia="Century Gothic" w:hAnsi="Century Gothic" w:cs="Century Gothic"/>
          <w:sz w:val="20"/>
          <w:szCs w:val="20"/>
        </w:rPr>
        <w:tab/>
        <w:t xml:space="preserve">Complete all fields on the next page and click on </w:t>
      </w:r>
      <w:r>
        <w:rPr>
          <w:rFonts w:ascii="Century Gothic" w:eastAsia="Century Gothic" w:hAnsi="Century Gothic" w:cs="Century Gothic"/>
          <w:b/>
          <w:sz w:val="20"/>
          <w:szCs w:val="20"/>
        </w:rPr>
        <w:t>Add Child</w:t>
      </w:r>
    </w:p>
    <w:p w14:paraId="18738B26" w14:textId="77777777" w:rsidR="00075DB3" w:rsidRDefault="00075DB3" w:rsidP="00075DB3">
      <w:pPr>
        <w:pStyle w:val="Heading2"/>
        <w:spacing w:before="0" w:after="0" w:line="240" w:lineRule="auto"/>
        <w:rPr>
          <w:rFonts w:ascii="Century Gothic" w:eastAsia="Century Gothic" w:hAnsi="Century Gothic" w:cs="Century Gothic"/>
          <w:b/>
          <w:color w:val="0000FF"/>
          <w:sz w:val="18"/>
          <w:szCs w:val="18"/>
        </w:rPr>
      </w:pPr>
      <w:bookmarkStart w:id="5" w:name="_ky1sajl02gfo" w:colFirst="0" w:colLast="0"/>
      <w:bookmarkEnd w:id="5"/>
      <w:r>
        <w:rPr>
          <w:noProof/>
        </w:rPr>
        <w:drawing>
          <wp:anchor distT="114300" distB="114300" distL="114300" distR="114300" simplePos="0" relativeHeight="251660288" behindDoc="0" locked="0" layoutInCell="1" hidden="0" allowOverlap="1" wp14:anchorId="2020950B" wp14:editId="1D029573">
            <wp:simplePos x="0" y="0"/>
            <wp:positionH relativeFrom="column">
              <wp:posOffset>5057775</wp:posOffset>
            </wp:positionH>
            <wp:positionV relativeFrom="paragraph">
              <wp:posOffset>142875</wp:posOffset>
            </wp:positionV>
            <wp:extent cx="1831613" cy="593578"/>
            <wp:effectExtent l="0" t="0" r="0" b="0"/>
            <wp:wrapSquare wrapText="bothSides" distT="114300" distB="11430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31613" cy="593578"/>
                    </a:xfrm>
                    <a:prstGeom prst="rect">
                      <a:avLst/>
                    </a:prstGeom>
                    <a:ln/>
                  </pic:spPr>
                </pic:pic>
              </a:graphicData>
            </a:graphic>
          </wp:anchor>
        </w:drawing>
      </w:r>
    </w:p>
    <w:p w14:paraId="23ADFB5C" w14:textId="77777777" w:rsidR="00075DB3" w:rsidRDefault="00075DB3" w:rsidP="00075DB3">
      <w:pPr>
        <w:pStyle w:val="Heading2"/>
        <w:spacing w:before="0" w:after="0" w:line="240" w:lineRule="auto"/>
        <w:rPr>
          <w:rFonts w:ascii="Century Gothic" w:eastAsia="Century Gothic" w:hAnsi="Century Gothic" w:cs="Century Gothic"/>
          <w:sz w:val="28"/>
          <w:szCs w:val="28"/>
        </w:rPr>
      </w:pPr>
      <w:bookmarkStart w:id="6" w:name="_4ffjtgdvc5do" w:colFirst="0" w:colLast="0"/>
      <w:bookmarkEnd w:id="6"/>
      <w:r>
        <w:rPr>
          <w:rFonts w:ascii="Century Gothic" w:eastAsia="Century Gothic" w:hAnsi="Century Gothic" w:cs="Century Gothic"/>
          <w:b/>
          <w:color w:val="0000FF"/>
          <w:sz w:val="24"/>
          <w:szCs w:val="24"/>
        </w:rPr>
        <w:t xml:space="preserve">REGISTER FOR A SPORT </w:t>
      </w:r>
    </w:p>
    <w:p w14:paraId="6490C7FE" w14:textId="77777777" w:rsidR="00075DB3" w:rsidRDefault="00075DB3" w:rsidP="00075DB3">
      <w:p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1.</w:t>
      </w:r>
      <w:r>
        <w:rPr>
          <w:rFonts w:ascii="Century Gothic" w:eastAsia="Century Gothic" w:hAnsi="Century Gothic" w:cs="Century Gothic"/>
          <w:sz w:val="20"/>
          <w:szCs w:val="20"/>
        </w:rPr>
        <w:tab/>
        <w:t>Scroll to your child’s profile</w:t>
      </w:r>
    </w:p>
    <w:p w14:paraId="215557BB" w14:textId="77777777" w:rsidR="00075DB3" w:rsidRDefault="00075DB3" w:rsidP="00075DB3">
      <w:pPr>
        <w:spacing w:line="240" w:lineRule="auto"/>
        <w:rPr>
          <w:rFonts w:ascii="Century Gothic" w:eastAsia="Century Gothic" w:hAnsi="Century Gothic" w:cs="Century Gothic"/>
          <w:b/>
          <w:sz w:val="20"/>
          <w:szCs w:val="20"/>
        </w:rPr>
      </w:pPr>
      <w:r>
        <w:rPr>
          <w:rFonts w:ascii="Century Gothic" w:eastAsia="Century Gothic" w:hAnsi="Century Gothic" w:cs="Century Gothic"/>
          <w:sz w:val="20"/>
          <w:szCs w:val="20"/>
        </w:rPr>
        <w:t>2.</w:t>
      </w:r>
      <w:r>
        <w:rPr>
          <w:rFonts w:ascii="Century Gothic" w:eastAsia="Century Gothic" w:hAnsi="Century Gothic" w:cs="Century Gothic"/>
          <w:sz w:val="20"/>
          <w:szCs w:val="20"/>
        </w:rPr>
        <w:tab/>
        <w:t xml:space="preserve">Click on </w:t>
      </w:r>
      <w:r>
        <w:rPr>
          <w:rFonts w:ascii="Century Gothic" w:eastAsia="Century Gothic" w:hAnsi="Century Gothic" w:cs="Century Gothic"/>
          <w:b/>
          <w:sz w:val="20"/>
          <w:szCs w:val="20"/>
        </w:rPr>
        <w:t>Register for a sport</w:t>
      </w:r>
    </w:p>
    <w:p w14:paraId="62136F75" w14:textId="77777777" w:rsidR="00075DB3" w:rsidRDefault="00075DB3" w:rsidP="00075DB3">
      <w:p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3.</w:t>
      </w:r>
      <w:r>
        <w:rPr>
          <w:rFonts w:ascii="Century Gothic" w:eastAsia="Century Gothic" w:hAnsi="Century Gothic" w:cs="Century Gothic"/>
          <w:sz w:val="20"/>
          <w:szCs w:val="20"/>
        </w:rPr>
        <w:tab/>
        <w:t xml:space="preserve">Select the Sport under the </w:t>
      </w:r>
      <w:r>
        <w:rPr>
          <w:rFonts w:ascii="Century Gothic" w:eastAsia="Century Gothic" w:hAnsi="Century Gothic" w:cs="Century Gothic"/>
          <w:b/>
          <w:sz w:val="20"/>
          <w:szCs w:val="20"/>
        </w:rPr>
        <w:t>Available Sport Registration</w:t>
      </w:r>
      <w:r>
        <w:rPr>
          <w:rFonts w:ascii="Century Gothic" w:eastAsia="Century Gothic" w:hAnsi="Century Gothic" w:cs="Century Gothic"/>
          <w:sz w:val="20"/>
          <w:szCs w:val="20"/>
        </w:rPr>
        <w:t xml:space="preserve"> heading </w:t>
      </w:r>
    </w:p>
    <w:p w14:paraId="1EA7C322" w14:textId="72D6F7EB" w:rsidR="00075DB3" w:rsidRDefault="00075DB3" w:rsidP="00075DB3">
      <w:pPr>
        <w:spacing w:line="240" w:lineRule="auto"/>
        <w:ind w:left="720"/>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i.e. </w:t>
      </w:r>
      <w:r w:rsidR="00391018" w:rsidRPr="00391018">
        <w:rPr>
          <w:rFonts w:ascii="Century Gothic" w:eastAsia="Century Gothic" w:hAnsi="Century Gothic" w:cs="Century Gothic"/>
          <w:b/>
          <w:bCs/>
          <w:sz w:val="20"/>
          <w:szCs w:val="20"/>
        </w:rPr>
        <w:t>NSWCCC</w:t>
      </w:r>
      <w:r w:rsidR="00391018">
        <w:rPr>
          <w:rFonts w:ascii="Century Gothic" w:eastAsia="Century Gothic" w:hAnsi="Century Gothic" w:cs="Century Gothic"/>
          <w:sz w:val="20"/>
          <w:szCs w:val="20"/>
        </w:rPr>
        <w:t xml:space="preserve"> - </w:t>
      </w:r>
      <w:r>
        <w:rPr>
          <w:rFonts w:ascii="Century Gothic" w:eastAsia="Century Gothic" w:hAnsi="Century Gothic" w:cs="Century Gothic"/>
          <w:b/>
          <w:sz w:val="20"/>
          <w:szCs w:val="20"/>
        </w:rPr>
        <w:t>Swimming</w:t>
      </w:r>
    </w:p>
    <w:p w14:paraId="24F5AAD9" w14:textId="77777777" w:rsidR="00075DB3" w:rsidRDefault="00075DB3" w:rsidP="00075DB3">
      <w:p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4.</w:t>
      </w:r>
      <w:r>
        <w:rPr>
          <w:rFonts w:ascii="Century Gothic" w:eastAsia="Century Gothic" w:hAnsi="Century Gothic" w:cs="Century Gothic"/>
          <w:sz w:val="20"/>
          <w:szCs w:val="20"/>
        </w:rPr>
        <w:tab/>
        <w:t xml:space="preserve">Click </w:t>
      </w:r>
      <w:r>
        <w:rPr>
          <w:rFonts w:ascii="Century Gothic" w:eastAsia="Century Gothic" w:hAnsi="Century Gothic" w:cs="Century Gothic"/>
          <w:b/>
          <w:sz w:val="20"/>
          <w:szCs w:val="20"/>
        </w:rPr>
        <w:t xml:space="preserve">Next </w:t>
      </w:r>
      <w:r>
        <w:rPr>
          <w:rFonts w:ascii="Century Gothic" w:eastAsia="Century Gothic" w:hAnsi="Century Gothic" w:cs="Century Gothic"/>
          <w:sz w:val="20"/>
          <w:szCs w:val="20"/>
        </w:rPr>
        <w:t>on ‘Registration Details’ section</w:t>
      </w:r>
    </w:p>
    <w:p w14:paraId="7FA802D9" w14:textId="77777777" w:rsidR="00075DB3" w:rsidRDefault="00075DB3" w:rsidP="00075DB3">
      <w:pPr>
        <w:pBdr>
          <w:top w:val="nil"/>
          <w:left w:val="nil"/>
          <w:bottom w:val="nil"/>
          <w:right w:val="nil"/>
          <w:between w:val="nil"/>
        </w:pBdr>
        <w:spacing w:line="240" w:lineRule="auto"/>
        <w:rPr>
          <w:rFonts w:ascii="Century Gothic" w:eastAsia="Century Gothic" w:hAnsi="Century Gothic" w:cs="Century Gothic"/>
          <w:b/>
          <w:sz w:val="20"/>
          <w:szCs w:val="20"/>
        </w:rPr>
      </w:pPr>
      <w:r>
        <w:rPr>
          <w:rFonts w:ascii="Century Gothic" w:eastAsia="Century Gothic" w:hAnsi="Century Gothic" w:cs="Century Gothic"/>
          <w:sz w:val="20"/>
          <w:szCs w:val="20"/>
        </w:rPr>
        <w:t>5.</w:t>
      </w:r>
      <w:r>
        <w:rPr>
          <w:rFonts w:ascii="Century Gothic" w:eastAsia="Century Gothic" w:hAnsi="Century Gothic" w:cs="Century Gothic"/>
          <w:sz w:val="20"/>
          <w:szCs w:val="20"/>
        </w:rPr>
        <w:tab/>
        <w:t>Review your child’s details and if they are correct tick the “</w:t>
      </w:r>
      <w:r>
        <w:rPr>
          <w:rFonts w:ascii="Century Gothic" w:eastAsia="Century Gothic" w:hAnsi="Century Gothic" w:cs="Century Gothic"/>
          <w:b/>
          <w:sz w:val="20"/>
          <w:szCs w:val="20"/>
        </w:rPr>
        <w:t>Acknowledgement</w:t>
      </w:r>
      <w:r>
        <w:rPr>
          <w:rFonts w:ascii="Century Gothic" w:eastAsia="Century Gothic" w:hAnsi="Century Gothic" w:cs="Century Gothic"/>
          <w:sz w:val="20"/>
          <w:szCs w:val="20"/>
        </w:rPr>
        <w:t xml:space="preserve">” box and click </w:t>
      </w:r>
      <w:r>
        <w:rPr>
          <w:rFonts w:ascii="Century Gothic" w:eastAsia="Century Gothic" w:hAnsi="Century Gothic" w:cs="Century Gothic"/>
          <w:b/>
          <w:sz w:val="20"/>
          <w:szCs w:val="20"/>
        </w:rPr>
        <w:t>Next</w:t>
      </w:r>
      <w:bookmarkStart w:id="7" w:name="_GoBack"/>
      <w:bookmarkEnd w:id="7"/>
    </w:p>
    <w:p w14:paraId="6B822BA0" w14:textId="77777777" w:rsidR="00075DB3" w:rsidRDefault="00075DB3" w:rsidP="00075DB3">
      <w:pPr>
        <w:pBdr>
          <w:top w:val="nil"/>
          <w:left w:val="nil"/>
          <w:bottom w:val="nil"/>
          <w:right w:val="nil"/>
          <w:between w:val="nil"/>
        </w:pBdr>
        <w:spacing w:line="240" w:lineRule="auto"/>
        <w:rPr>
          <w:rFonts w:ascii="Century Gothic" w:eastAsia="Century Gothic" w:hAnsi="Century Gothic" w:cs="Century Gothic"/>
          <w:b/>
          <w:sz w:val="18"/>
          <w:szCs w:val="18"/>
        </w:rPr>
      </w:pPr>
    </w:p>
    <w:p w14:paraId="7BD08F6F" w14:textId="77777777" w:rsidR="00075DB3" w:rsidRDefault="00075DB3" w:rsidP="00075DB3">
      <w:pPr>
        <w:pStyle w:val="Heading2"/>
        <w:spacing w:before="0" w:after="0" w:line="240" w:lineRule="auto"/>
        <w:rPr>
          <w:rFonts w:ascii="Century Gothic" w:eastAsia="Century Gothic" w:hAnsi="Century Gothic" w:cs="Century Gothic"/>
          <w:sz w:val="28"/>
          <w:szCs w:val="28"/>
        </w:rPr>
      </w:pPr>
      <w:bookmarkStart w:id="8" w:name="_lu1niu2ksv0n" w:colFirst="0" w:colLast="0"/>
      <w:bookmarkEnd w:id="8"/>
      <w:r>
        <w:rPr>
          <w:rFonts w:ascii="Century Gothic" w:eastAsia="Century Gothic" w:hAnsi="Century Gothic" w:cs="Century Gothic"/>
          <w:b/>
          <w:color w:val="0000FF"/>
          <w:sz w:val="24"/>
          <w:szCs w:val="24"/>
        </w:rPr>
        <w:t>SPORT SPECIFIC DETAILS</w:t>
      </w:r>
    </w:p>
    <w:p w14:paraId="0B1B8E56" w14:textId="77777777" w:rsidR="00075DB3" w:rsidRDefault="00075DB3" w:rsidP="00075DB3">
      <w:pPr>
        <w:spacing w:line="240" w:lineRule="auto"/>
        <w:ind w:left="708" w:hanging="708"/>
        <w:rPr>
          <w:rFonts w:ascii="Century Gothic" w:eastAsia="Century Gothic" w:hAnsi="Century Gothic" w:cs="Century Gothic"/>
          <w:sz w:val="20"/>
          <w:szCs w:val="20"/>
        </w:rPr>
      </w:pPr>
      <w:r>
        <w:rPr>
          <w:rFonts w:ascii="Century Gothic" w:eastAsia="Century Gothic" w:hAnsi="Century Gothic" w:cs="Century Gothic"/>
          <w:sz w:val="20"/>
          <w:szCs w:val="20"/>
        </w:rPr>
        <w:t>1.</w:t>
      </w:r>
      <w:r>
        <w:rPr>
          <w:rFonts w:ascii="Century Gothic" w:eastAsia="Century Gothic" w:hAnsi="Century Gothic" w:cs="Century Gothic"/>
          <w:sz w:val="20"/>
          <w:szCs w:val="20"/>
        </w:rPr>
        <w:tab/>
        <w:t>Refer to each section i.e. Event information, Contact Information, Uniform, Travel Information, Code of Conduct and other information</w:t>
      </w:r>
    </w:p>
    <w:p w14:paraId="3B303A35" w14:textId="77777777" w:rsidR="00075DB3" w:rsidRDefault="00075DB3" w:rsidP="00075DB3">
      <w:p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2. </w:t>
      </w:r>
      <w:r>
        <w:rPr>
          <w:rFonts w:ascii="Century Gothic" w:eastAsia="Century Gothic" w:hAnsi="Century Gothic" w:cs="Century Gothic"/>
          <w:sz w:val="20"/>
          <w:szCs w:val="20"/>
        </w:rPr>
        <w:tab/>
        <w:t xml:space="preserve">Preferred playing positions and representative experience, </w:t>
      </w:r>
      <w:r>
        <w:rPr>
          <w:rFonts w:ascii="Century Gothic" w:eastAsia="Century Gothic" w:hAnsi="Century Gothic" w:cs="Century Gothic"/>
          <w:b/>
          <w:sz w:val="20"/>
          <w:szCs w:val="20"/>
        </w:rPr>
        <w:t>enter N/A</w:t>
      </w:r>
      <w:r>
        <w:rPr>
          <w:rFonts w:ascii="Century Gothic" w:eastAsia="Century Gothic" w:hAnsi="Century Gothic" w:cs="Century Gothic"/>
          <w:sz w:val="20"/>
          <w:szCs w:val="20"/>
        </w:rPr>
        <w:t xml:space="preserve"> and click </w:t>
      </w:r>
      <w:r>
        <w:rPr>
          <w:rFonts w:ascii="Century Gothic" w:eastAsia="Century Gothic" w:hAnsi="Century Gothic" w:cs="Century Gothic"/>
          <w:b/>
          <w:sz w:val="20"/>
          <w:szCs w:val="20"/>
        </w:rPr>
        <w:t>Next</w:t>
      </w:r>
    </w:p>
    <w:p w14:paraId="4435C93D" w14:textId="77777777" w:rsidR="00075DB3" w:rsidRDefault="00075DB3" w:rsidP="00075DB3">
      <w:pPr>
        <w:pStyle w:val="Heading2"/>
        <w:spacing w:before="0" w:after="0" w:line="240" w:lineRule="auto"/>
        <w:rPr>
          <w:rFonts w:ascii="Century Gothic" w:eastAsia="Century Gothic" w:hAnsi="Century Gothic" w:cs="Century Gothic"/>
          <w:b/>
          <w:color w:val="0000FF"/>
          <w:sz w:val="18"/>
          <w:szCs w:val="18"/>
        </w:rPr>
      </w:pPr>
      <w:bookmarkStart w:id="9" w:name="_qp0tqdg2rip7" w:colFirst="0" w:colLast="0"/>
      <w:bookmarkEnd w:id="9"/>
    </w:p>
    <w:p w14:paraId="5E75F5A9" w14:textId="77777777" w:rsidR="00075DB3" w:rsidRDefault="00075DB3" w:rsidP="00075DB3">
      <w:pPr>
        <w:pStyle w:val="Heading2"/>
        <w:spacing w:before="0" w:after="0" w:line="240" w:lineRule="auto"/>
        <w:rPr>
          <w:rFonts w:ascii="Century Gothic" w:eastAsia="Century Gothic" w:hAnsi="Century Gothic" w:cs="Century Gothic"/>
          <w:sz w:val="28"/>
          <w:szCs w:val="28"/>
        </w:rPr>
      </w:pPr>
      <w:bookmarkStart w:id="10" w:name="_fifk1rc89hnh" w:colFirst="0" w:colLast="0"/>
      <w:bookmarkEnd w:id="10"/>
      <w:r>
        <w:rPr>
          <w:rFonts w:ascii="Century Gothic" w:eastAsia="Century Gothic" w:hAnsi="Century Gothic" w:cs="Century Gothic"/>
          <w:b/>
          <w:color w:val="0000FF"/>
          <w:sz w:val="24"/>
          <w:szCs w:val="24"/>
        </w:rPr>
        <w:t>CONSENT TO PARTICIPATE</w:t>
      </w:r>
    </w:p>
    <w:p w14:paraId="6E5E3FB0" w14:textId="77777777" w:rsidR="00075DB3" w:rsidRDefault="00075DB3" w:rsidP="00075DB3">
      <w:pPr>
        <w:spacing w:line="240" w:lineRule="auto"/>
        <w:rPr>
          <w:rFonts w:ascii="Century Gothic" w:eastAsia="Century Gothic" w:hAnsi="Century Gothic" w:cs="Century Gothic"/>
          <w:b/>
          <w:sz w:val="20"/>
          <w:szCs w:val="20"/>
        </w:rPr>
      </w:pPr>
      <w:r>
        <w:rPr>
          <w:rFonts w:ascii="Century Gothic" w:eastAsia="Century Gothic" w:hAnsi="Century Gothic" w:cs="Century Gothic"/>
          <w:sz w:val="20"/>
          <w:szCs w:val="20"/>
        </w:rPr>
        <w:t>1.</w:t>
      </w:r>
      <w:r>
        <w:rPr>
          <w:rFonts w:ascii="Century Gothic" w:eastAsia="Century Gothic" w:hAnsi="Century Gothic" w:cs="Century Gothic"/>
          <w:sz w:val="20"/>
          <w:szCs w:val="20"/>
        </w:rPr>
        <w:tab/>
        <w:t xml:space="preserve">Complete all the fields and click on </w:t>
      </w:r>
      <w:r>
        <w:rPr>
          <w:rFonts w:ascii="Century Gothic" w:eastAsia="Century Gothic" w:hAnsi="Century Gothic" w:cs="Century Gothic"/>
          <w:b/>
          <w:sz w:val="20"/>
          <w:szCs w:val="20"/>
        </w:rPr>
        <w:t>Next</w:t>
      </w:r>
    </w:p>
    <w:p w14:paraId="30BE4756" w14:textId="77777777" w:rsidR="00075DB3" w:rsidRDefault="00075DB3" w:rsidP="00075DB3">
      <w:pPr>
        <w:spacing w:line="240" w:lineRule="auto"/>
        <w:rPr>
          <w:rFonts w:ascii="Century Gothic" w:eastAsia="Century Gothic" w:hAnsi="Century Gothic" w:cs="Century Gothic"/>
          <w:b/>
          <w:sz w:val="18"/>
          <w:szCs w:val="18"/>
        </w:rPr>
      </w:pPr>
    </w:p>
    <w:p w14:paraId="0EC38696" w14:textId="77777777" w:rsidR="00075DB3" w:rsidRDefault="00075DB3" w:rsidP="00075DB3">
      <w:pPr>
        <w:pStyle w:val="Heading2"/>
        <w:spacing w:before="0" w:after="0" w:line="240" w:lineRule="auto"/>
        <w:rPr>
          <w:rFonts w:ascii="Century Gothic" w:eastAsia="Century Gothic" w:hAnsi="Century Gothic" w:cs="Century Gothic"/>
          <w:sz w:val="28"/>
          <w:szCs w:val="28"/>
        </w:rPr>
      </w:pPr>
      <w:bookmarkStart w:id="11" w:name="_rym8q825fssa" w:colFirst="0" w:colLast="0"/>
      <w:bookmarkEnd w:id="11"/>
      <w:r>
        <w:rPr>
          <w:rFonts w:ascii="Century Gothic" w:eastAsia="Century Gothic" w:hAnsi="Century Gothic" w:cs="Century Gothic"/>
          <w:b/>
          <w:color w:val="0000FF"/>
          <w:sz w:val="24"/>
          <w:szCs w:val="24"/>
        </w:rPr>
        <w:t>ADD TO CART</w:t>
      </w:r>
    </w:p>
    <w:p w14:paraId="7E0EE1E2" w14:textId="77777777" w:rsidR="00075DB3" w:rsidRDefault="00075DB3" w:rsidP="00075DB3">
      <w:p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1.</w:t>
      </w:r>
      <w:r>
        <w:rPr>
          <w:rFonts w:ascii="Century Gothic" w:eastAsia="Century Gothic" w:hAnsi="Century Gothic" w:cs="Century Gothic"/>
          <w:sz w:val="20"/>
          <w:szCs w:val="20"/>
        </w:rPr>
        <w:tab/>
        <w:t xml:space="preserve">Make levy payment of $40 by clicking on </w:t>
      </w:r>
      <w:r>
        <w:rPr>
          <w:rFonts w:ascii="Century Gothic" w:eastAsia="Century Gothic" w:hAnsi="Century Gothic" w:cs="Century Gothic"/>
          <w:b/>
          <w:sz w:val="20"/>
          <w:szCs w:val="20"/>
        </w:rPr>
        <w:t>Checkout</w:t>
      </w:r>
    </w:p>
    <w:p w14:paraId="1BFCA08D" w14:textId="77777777" w:rsidR="00075DB3" w:rsidRDefault="00075DB3" w:rsidP="00075DB3">
      <w:p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2. </w:t>
      </w:r>
      <w:r>
        <w:rPr>
          <w:rFonts w:ascii="Century Gothic" w:eastAsia="Century Gothic" w:hAnsi="Century Gothic" w:cs="Century Gothic"/>
          <w:sz w:val="20"/>
          <w:szCs w:val="20"/>
        </w:rPr>
        <w:tab/>
        <w:t xml:space="preserve">Enter email address and click on </w:t>
      </w:r>
      <w:r>
        <w:rPr>
          <w:rFonts w:ascii="Century Gothic" w:eastAsia="Century Gothic" w:hAnsi="Century Gothic" w:cs="Century Gothic"/>
          <w:b/>
          <w:sz w:val="20"/>
          <w:szCs w:val="20"/>
        </w:rPr>
        <w:t>Checkout</w:t>
      </w:r>
    </w:p>
    <w:p w14:paraId="45A80808" w14:textId="77777777" w:rsidR="00075DB3" w:rsidRDefault="00075DB3" w:rsidP="00075DB3">
      <w:p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3.</w:t>
      </w:r>
      <w:r>
        <w:rPr>
          <w:rFonts w:ascii="Century Gothic" w:eastAsia="Century Gothic" w:hAnsi="Century Gothic" w:cs="Century Gothic"/>
          <w:sz w:val="20"/>
          <w:szCs w:val="20"/>
        </w:rPr>
        <w:tab/>
        <w:t xml:space="preserve">Enter </w:t>
      </w:r>
      <w:r>
        <w:rPr>
          <w:rFonts w:ascii="Century Gothic" w:eastAsia="Century Gothic" w:hAnsi="Century Gothic" w:cs="Century Gothic"/>
          <w:b/>
          <w:sz w:val="20"/>
          <w:szCs w:val="20"/>
        </w:rPr>
        <w:t xml:space="preserve">billing </w:t>
      </w:r>
      <w:r>
        <w:rPr>
          <w:rFonts w:ascii="Century Gothic" w:eastAsia="Century Gothic" w:hAnsi="Century Gothic" w:cs="Century Gothic"/>
          <w:sz w:val="20"/>
          <w:szCs w:val="20"/>
        </w:rPr>
        <w:t xml:space="preserve">address details and click on </w:t>
      </w:r>
      <w:r>
        <w:rPr>
          <w:rFonts w:ascii="Century Gothic" w:eastAsia="Century Gothic" w:hAnsi="Century Gothic" w:cs="Century Gothic"/>
          <w:b/>
          <w:sz w:val="20"/>
          <w:szCs w:val="20"/>
        </w:rPr>
        <w:t>Go to Payment</w:t>
      </w:r>
    </w:p>
    <w:p w14:paraId="5A48E755" w14:textId="77777777" w:rsidR="00075DB3" w:rsidRDefault="00075DB3" w:rsidP="00075DB3">
      <w:pPr>
        <w:spacing w:line="240" w:lineRule="auto"/>
        <w:ind w:left="708" w:hanging="708"/>
        <w:rPr>
          <w:rFonts w:ascii="Century Gothic" w:eastAsia="Century Gothic" w:hAnsi="Century Gothic" w:cs="Century Gothic"/>
          <w:sz w:val="20"/>
          <w:szCs w:val="20"/>
        </w:rPr>
      </w:pPr>
      <w:r>
        <w:rPr>
          <w:rFonts w:ascii="Century Gothic" w:eastAsia="Century Gothic" w:hAnsi="Century Gothic" w:cs="Century Gothic"/>
          <w:sz w:val="20"/>
          <w:szCs w:val="20"/>
        </w:rPr>
        <w:t>4.</w:t>
      </w:r>
      <w:r>
        <w:rPr>
          <w:rFonts w:ascii="Century Gothic" w:eastAsia="Century Gothic" w:hAnsi="Century Gothic" w:cs="Century Gothic"/>
          <w:sz w:val="20"/>
          <w:szCs w:val="20"/>
        </w:rPr>
        <w:tab/>
        <w:t xml:space="preserve">Select payment method, either </w:t>
      </w:r>
      <w:r>
        <w:rPr>
          <w:rFonts w:ascii="Century Gothic" w:eastAsia="Century Gothic" w:hAnsi="Century Gothic" w:cs="Century Gothic"/>
          <w:b/>
          <w:sz w:val="20"/>
          <w:szCs w:val="20"/>
        </w:rPr>
        <w:t>Credit/Debit Card</w:t>
      </w:r>
      <w:r>
        <w:rPr>
          <w:rFonts w:ascii="Century Gothic" w:eastAsia="Century Gothic" w:hAnsi="Century Gothic" w:cs="Century Gothic"/>
          <w:sz w:val="20"/>
          <w:szCs w:val="20"/>
        </w:rPr>
        <w:t xml:space="preserve"> or </w:t>
      </w:r>
      <w:r>
        <w:rPr>
          <w:rFonts w:ascii="Century Gothic" w:eastAsia="Century Gothic" w:hAnsi="Century Gothic" w:cs="Century Gothic"/>
          <w:b/>
          <w:sz w:val="20"/>
          <w:szCs w:val="20"/>
        </w:rPr>
        <w:t>UnionPay</w:t>
      </w:r>
      <w:r>
        <w:rPr>
          <w:rFonts w:ascii="Century Gothic" w:eastAsia="Century Gothic" w:hAnsi="Century Gothic" w:cs="Century Gothic"/>
          <w:sz w:val="20"/>
          <w:szCs w:val="20"/>
        </w:rPr>
        <w:t xml:space="preserve"> SecurePay &gt; enter details &gt; click on the </w:t>
      </w:r>
      <w:r>
        <w:rPr>
          <w:rFonts w:ascii="Century Gothic" w:eastAsia="Century Gothic" w:hAnsi="Century Gothic" w:cs="Century Gothic"/>
          <w:b/>
          <w:sz w:val="20"/>
          <w:szCs w:val="20"/>
        </w:rPr>
        <w:t xml:space="preserve">Pay Now </w:t>
      </w:r>
    </w:p>
    <w:p w14:paraId="39DF8C35" w14:textId="77777777" w:rsidR="00075DB3" w:rsidRDefault="00075DB3" w:rsidP="00075DB3">
      <w:pPr>
        <w:spacing w:line="240" w:lineRule="auto"/>
        <w:rPr>
          <w:rFonts w:ascii="Century Gothic" w:eastAsia="Century Gothic" w:hAnsi="Century Gothic" w:cs="Century Gothic"/>
          <w:sz w:val="20"/>
          <w:szCs w:val="20"/>
        </w:rPr>
      </w:pPr>
      <w:r>
        <w:rPr>
          <w:rFonts w:ascii="Century Gothic" w:eastAsia="Century Gothic" w:hAnsi="Century Gothic" w:cs="Century Gothic"/>
          <w:sz w:val="20"/>
          <w:szCs w:val="20"/>
        </w:rPr>
        <w:t>5.</w:t>
      </w:r>
      <w:r>
        <w:rPr>
          <w:rFonts w:ascii="Century Gothic" w:eastAsia="Century Gothic" w:hAnsi="Century Gothic" w:cs="Century Gothic"/>
          <w:sz w:val="20"/>
          <w:szCs w:val="20"/>
        </w:rPr>
        <w:tab/>
        <w:t>If successful, your screen will show - Thank you for your order.</w:t>
      </w:r>
    </w:p>
    <w:p w14:paraId="5012AF69" w14:textId="77777777" w:rsidR="00075DB3" w:rsidRDefault="00075DB3" w:rsidP="00075DB3">
      <w:pPr>
        <w:spacing w:line="240" w:lineRule="auto"/>
        <w:rPr>
          <w:rFonts w:ascii="Century Gothic" w:eastAsia="Century Gothic" w:hAnsi="Century Gothic" w:cs="Century Gothic"/>
          <w:sz w:val="18"/>
          <w:szCs w:val="18"/>
        </w:rPr>
      </w:pPr>
    </w:p>
    <w:p w14:paraId="77E02708" w14:textId="77777777" w:rsidR="00075DB3" w:rsidRDefault="00075DB3" w:rsidP="00075DB3">
      <w:pPr>
        <w:pStyle w:val="Heading2"/>
        <w:spacing w:before="0" w:after="0" w:line="240" w:lineRule="auto"/>
        <w:rPr>
          <w:rFonts w:ascii="Century Gothic" w:eastAsia="Century Gothic" w:hAnsi="Century Gothic" w:cs="Century Gothic"/>
          <w:b/>
          <w:sz w:val="20"/>
          <w:szCs w:val="20"/>
        </w:rPr>
      </w:pPr>
      <w:bookmarkStart w:id="12" w:name="_tp889d82tcix" w:colFirst="0" w:colLast="0"/>
      <w:bookmarkEnd w:id="12"/>
      <w:r>
        <w:rPr>
          <w:rFonts w:ascii="Century Gothic" w:eastAsia="Century Gothic" w:hAnsi="Century Gothic" w:cs="Century Gothic"/>
          <w:b/>
          <w:color w:val="0000FF"/>
          <w:sz w:val="24"/>
          <w:szCs w:val="24"/>
        </w:rPr>
        <w:t>PRINCIPAL APPROVAL</w:t>
      </w:r>
    </w:p>
    <w:p w14:paraId="6D466094" w14:textId="77777777" w:rsidR="00075DB3" w:rsidRDefault="00075DB3" w:rsidP="00075DB3">
      <w:pPr>
        <w:numPr>
          <w:ilvl w:val="0"/>
          <w:numId w:val="1"/>
        </w:numPr>
        <w:spacing w:line="240" w:lineRule="auto"/>
        <w:jc w:val="both"/>
        <w:rPr>
          <w:sz w:val="20"/>
          <w:szCs w:val="20"/>
        </w:rPr>
      </w:pPr>
      <w:r>
        <w:rPr>
          <w:rFonts w:ascii="Century Gothic" w:eastAsia="Century Gothic" w:hAnsi="Century Gothic" w:cs="Century Gothic"/>
          <w:sz w:val="20"/>
          <w:szCs w:val="20"/>
        </w:rPr>
        <w:t xml:space="preserve">Registration for the Diocesan Swimming Carnival requires the principal's approval (and have the full support of your school sport coordinator). Parents submitting a registration do not have approval until the principal confirms they approve the registration. Students arriving at the carnival without principal consent (approving the registration) will not be able to participate. Parents can check the status of their submitted registration by logging into their CSNSW Sport account at link </w:t>
      </w:r>
      <w:hyperlink r:id="rId9">
        <w:r>
          <w:rPr>
            <w:rFonts w:ascii="Century Gothic" w:eastAsia="Century Gothic" w:hAnsi="Century Gothic" w:cs="Century Gothic"/>
            <w:b/>
            <w:color w:val="0000FF"/>
            <w:sz w:val="20"/>
            <w:szCs w:val="20"/>
          </w:rPr>
          <w:t>www.csnsw.sport</w:t>
        </w:r>
      </w:hyperlink>
      <w:r>
        <w:rPr>
          <w:rFonts w:ascii="Century Gothic" w:eastAsia="Century Gothic" w:hAnsi="Century Gothic" w:cs="Century Gothic"/>
          <w:sz w:val="20"/>
          <w:szCs w:val="20"/>
        </w:rPr>
        <w:t xml:space="preserve"> and refer to the </w:t>
      </w:r>
      <w:r>
        <w:rPr>
          <w:rFonts w:ascii="Century Gothic" w:eastAsia="Century Gothic" w:hAnsi="Century Gothic" w:cs="Century Gothic"/>
          <w:b/>
          <w:sz w:val="20"/>
          <w:szCs w:val="20"/>
        </w:rPr>
        <w:t>Parent Dashboard</w:t>
      </w:r>
      <w:r>
        <w:rPr>
          <w:rFonts w:ascii="Century Gothic" w:eastAsia="Century Gothic" w:hAnsi="Century Gothic" w:cs="Century Gothic"/>
          <w:sz w:val="20"/>
          <w:szCs w:val="20"/>
        </w:rPr>
        <w:t xml:space="preserve"> section and looking for a green tick with </w:t>
      </w:r>
      <w:r>
        <w:rPr>
          <w:rFonts w:ascii="Century Gothic" w:eastAsia="Century Gothic" w:hAnsi="Century Gothic" w:cs="Century Gothic"/>
          <w:b/>
          <w:sz w:val="20"/>
          <w:szCs w:val="20"/>
        </w:rPr>
        <w:t>registration complete and approved</w:t>
      </w:r>
      <w:r>
        <w:rPr>
          <w:rFonts w:ascii="Century Gothic" w:eastAsia="Century Gothic" w:hAnsi="Century Gothic" w:cs="Century Gothic"/>
          <w:sz w:val="20"/>
          <w:szCs w:val="20"/>
        </w:rPr>
        <w:t>.</w:t>
      </w:r>
    </w:p>
    <w:p w14:paraId="3FF40594" w14:textId="77777777" w:rsidR="00075DB3" w:rsidRDefault="00075DB3" w:rsidP="00075DB3">
      <w:pPr>
        <w:rPr>
          <w:rFonts w:ascii="Century Gothic" w:eastAsia="Century Gothic" w:hAnsi="Century Gothic" w:cs="Century Gothic"/>
          <w:b/>
          <w:sz w:val="20"/>
          <w:szCs w:val="20"/>
        </w:rPr>
      </w:pPr>
    </w:p>
    <w:p w14:paraId="0F86C354" w14:textId="77777777" w:rsidR="00075DB3" w:rsidRPr="00075DB3" w:rsidRDefault="00075DB3" w:rsidP="00075DB3">
      <w:r>
        <w:rPr>
          <w:rFonts w:ascii="Century Gothic" w:eastAsia="Century Gothic" w:hAnsi="Century Gothic" w:cs="Century Gothic"/>
          <w:b/>
          <w:sz w:val="20"/>
          <w:szCs w:val="20"/>
        </w:rPr>
        <w:t xml:space="preserve">Any questions/queries are to be directed to your school sport coordinator in the first instance  or contact Chris Anschau by email – </w:t>
      </w:r>
      <w:hyperlink r:id="rId10" w:history="1">
        <w:r w:rsidRPr="007C33B5">
          <w:rPr>
            <w:rStyle w:val="Hyperlink"/>
            <w:rFonts w:ascii="Century Gothic" w:eastAsia="Century Gothic" w:hAnsi="Century Gothic" w:cs="Century Gothic"/>
            <w:b/>
            <w:sz w:val="20"/>
            <w:szCs w:val="20"/>
          </w:rPr>
          <w:t>canschau@parra.catholic.edu.au</w:t>
        </w:r>
      </w:hyperlink>
      <w:r>
        <w:rPr>
          <w:rFonts w:ascii="Century Gothic" w:eastAsia="Century Gothic" w:hAnsi="Century Gothic" w:cs="Century Gothic"/>
          <w:b/>
          <w:sz w:val="20"/>
          <w:szCs w:val="20"/>
        </w:rPr>
        <w:t xml:space="preserve"> </w:t>
      </w:r>
    </w:p>
    <w:sectPr w:rsidR="00075DB3" w:rsidRPr="00075DB3" w:rsidSect="00075DB3">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1742E" w14:textId="77777777" w:rsidR="004C6F58" w:rsidRDefault="004C6F58" w:rsidP="00075DB3">
      <w:pPr>
        <w:spacing w:line="240" w:lineRule="auto"/>
      </w:pPr>
      <w:r>
        <w:separator/>
      </w:r>
    </w:p>
  </w:endnote>
  <w:endnote w:type="continuationSeparator" w:id="0">
    <w:p w14:paraId="072A8947" w14:textId="77777777" w:rsidR="004C6F58" w:rsidRDefault="004C6F58" w:rsidP="00075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CF8D2" w14:textId="77777777" w:rsidR="004C6F58" w:rsidRDefault="004C6F58" w:rsidP="00075DB3">
      <w:pPr>
        <w:spacing w:line="240" w:lineRule="auto"/>
      </w:pPr>
      <w:r>
        <w:separator/>
      </w:r>
    </w:p>
  </w:footnote>
  <w:footnote w:type="continuationSeparator" w:id="0">
    <w:p w14:paraId="661B5B63" w14:textId="77777777" w:rsidR="004C6F58" w:rsidRDefault="004C6F58" w:rsidP="00075D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684E8" w14:textId="77777777" w:rsidR="00075DB3" w:rsidRPr="00075DB3" w:rsidRDefault="00075DB3" w:rsidP="00075DB3">
    <w:pPr>
      <w:rPr>
        <w:b/>
        <w:color w:val="0000FF"/>
        <w:sz w:val="32"/>
        <w:szCs w:val="32"/>
      </w:rPr>
    </w:pPr>
    <w:r w:rsidRPr="00075DB3">
      <w:rPr>
        <w:noProof/>
        <w:sz w:val="32"/>
        <w:szCs w:val="32"/>
      </w:rPr>
      <w:drawing>
        <wp:anchor distT="0" distB="0" distL="0" distR="0" simplePos="0" relativeHeight="251660288" behindDoc="0" locked="0" layoutInCell="1" hidden="0" allowOverlap="1" wp14:anchorId="3C0B5CC5" wp14:editId="1AF2B946">
          <wp:simplePos x="0" y="0"/>
          <wp:positionH relativeFrom="column">
            <wp:posOffset>4540885</wp:posOffset>
          </wp:positionH>
          <wp:positionV relativeFrom="paragraph">
            <wp:posOffset>171450</wp:posOffset>
          </wp:positionV>
          <wp:extent cx="1936388" cy="580217"/>
          <wp:effectExtent l="0" t="0" r="0" b="0"/>
          <wp:wrapSquare wrapText="bothSides" distT="0" distB="0" distL="0" distR="0"/>
          <wp:docPr id="3"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936388" cy="580217"/>
                  </a:xfrm>
                  <a:prstGeom prst="rect">
                    <a:avLst/>
                  </a:prstGeom>
                  <a:ln/>
                </pic:spPr>
              </pic:pic>
            </a:graphicData>
          </a:graphic>
        </wp:anchor>
      </w:drawing>
    </w:r>
    <w:r w:rsidRPr="00075DB3">
      <w:rPr>
        <w:b/>
        <w:noProof/>
        <w:color w:val="0000FF"/>
        <w:sz w:val="32"/>
        <w:szCs w:val="32"/>
      </w:rPr>
      <w:drawing>
        <wp:anchor distT="0" distB="0" distL="0" distR="0" simplePos="0" relativeHeight="251659264" behindDoc="0" locked="0" layoutInCell="1" hidden="0" allowOverlap="1" wp14:anchorId="6CBA85BF" wp14:editId="4AA9EFFD">
          <wp:simplePos x="0" y="0"/>
          <wp:positionH relativeFrom="page">
            <wp:posOffset>4726358</wp:posOffset>
          </wp:positionH>
          <wp:positionV relativeFrom="page">
            <wp:posOffset>28575</wp:posOffset>
          </wp:positionV>
          <wp:extent cx="2809875" cy="357188"/>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809875" cy="357188"/>
                  </a:xfrm>
                  <a:prstGeom prst="rect">
                    <a:avLst/>
                  </a:prstGeom>
                  <a:ln/>
                </pic:spPr>
              </pic:pic>
            </a:graphicData>
          </a:graphic>
        </wp:anchor>
      </w:drawing>
    </w:r>
    <w:r w:rsidRPr="00075DB3">
      <w:rPr>
        <w:b/>
        <w:color w:val="0000FF"/>
        <w:sz w:val="32"/>
        <w:szCs w:val="32"/>
      </w:rPr>
      <w:t xml:space="preserve">2021 </w:t>
    </w:r>
    <w:r>
      <w:rPr>
        <w:b/>
        <w:color w:val="0000FF"/>
        <w:sz w:val="32"/>
        <w:szCs w:val="32"/>
      </w:rPr>
      <w:t xml:space="preserve">NSWCCC </w:t>
    </w:r>
    <w:r w:rsidRPr="00075DB3">
      <w:rPr>
        <w:b/>
        <w:color w:val="0000FF"/>
        <w:sz w:val="32"/>
        <w:szCs w:val="32"/>
      </w:rPr>
      <w:t xml:space="preserve">SWIMMING CARNIVAL REGISTRATION VIA CSNSW SPORT PORTAL </w:t>
    </w:r>
  </w:p>
  <w:p w14:paraId="73F58BAC" w14:textId="77777777" w:rsidR="00075DB3" w:rsidRDefault="00075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F6CFA"/>
    <w:multiLevelType w:val="multilevel"/>
    <w:tmpl w:val="189A3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B3"/>
    <w:rsid w:val="00075DB3"/>
    <w:rsid w:val="00391018"/>
    <w:rsid w:val="004C6F58"/>
    <w:rsid w:val="00A10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A7F2D"/>
  <w15:chartTrackingRefBased/>
  <w15:docId w15:val="{D913D23F-F6DB-44A4-B51D-67B9888C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DB3"/>
    <w:pPr>
      <w:spacing w:after="0" w:line="276" w:lineRule="auto"/>
    </w:pPr>
    <w:rPr>
      <w:rFonts w:ascii="Arial" w:eastAsia="Arial" w:hAnsi="Arial" w:cs="Arial"/>
      <w:lang w:eastAsia="en-AU"/>
    </w:rPr>
  </w:style>
  <w:style w:type="paragraph" w:styleId="Heading2">
    <w:name w:val="heading 2"/>
    <w:basedOn w:val="Normal"/>
    <w:next w:val="Normal"/>
    <w:link w:val="Heading2Char"/>
    <w:uiPriority w:val="9"/>
    <w:unhideWhenUsed/>
    <w:qFormat/>
    <w:rsid w:val="00075DB3"/>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5DB3"/>
    <w:rPr>
      <w:rFonts w:ascii="Arial" w:eastAsia="Arial" w:hAnsi="Arial" w:cs="Arial"/>
      <w:sz w:val="32"/>
      <w:szCs w:val="32"/>
      <w:lang w:eastAsia="en-AU"/>
    </w:rPr>
  </w:style>
  <w:style w:type="paragraph" w:styleId="Header">
    <w:name w:val="header"/>
    <w:basedOn w:val="Normal"/>
    <w:link w:val="HeaderChar"/>
    <w:uiPriority w:val="99"/>
    <w:unhideWhenUsed/>
    <w:rsid w:val="00075DB3"/>
    <w:pPr>
      <w:tabs>
        <w:tab w:val="center" w:pos="4513"/>
        <w:tab w:val="right" w:pos="9026"/>
      </w:tabs>
      <w:spacing w:line="240" w:lineRule="auto"/>
    </w:pPr>
  </w:style>
  <w:style w:type="character" w:customStyle="1" w:styleId="HeaderChar">
    <w:name w:val="Header Char"/>
    <w:basedOn w:val="DefaultParagraphFont"/>
    <w:link w:val="Header"/>
    <w:uiPriority w:val="99"/>
    <w:rsid w:val="00075DB3"/>
    <w:rPr>
      <w:rFonts w:ascii="Arial" w:eastAsia="Arial" w:hAnsi="Arial" w:cs="Arial"/>
      <w:lang w:eastAsia="en-AU"/>
    </w:rPr>
  </w:style>
  <w:style w:type="paragraph" w:styleId="Footer">
    <w:name w:val="footer"/>
    <w:basedOn w:val="Normal"/>
    <w:link w:val="FooterChar"/>
    <w:uiPriority w:val="99"/>
    <w:unhideWhenUsed/>
    <w:rsid w:val="00075DB3"/>
    <w:pPr>
      <w:tabs>
        <w:tab w:val="center" w:pos="4513"/>
        <w:tab w:val="right" w:pos="9026"/>
      </w:tabs>
      <w:spacing w:line="240" w:lineRule="auto"/>
    </w:pPr>
  </w:style>
  <w:style w:type="character" w:customStyle="1" w:styleId="FooterChar">
    <w:name w:val="Footer Char"/>
    <w:basedOn w:val="DefaultParagraphFont"/>
    <w:link w:val="Footer"/>
    <w:uiPriority w:val="99"/>
    <w:rsid w:val="00075DB3"/>
    <w:rPr>
      <w:rFonts w:ascii="Arial" w:eastAsia="Arial" w:hAnsi="Arial" w:cs="Arial"/>
      <w:lang w:eastAsia="en-AU"/>
    </w:rPr>
  </w:style>
  <w:style w:type="character" w:styleId="Hyperlink">
    <w:name w:val="Hyperlink"/>
    <w:basedOn w:val="DefaultParagraphFont"/>
    <w:uiPriority w:val="99"/>
    <w:unhideWhenUsed/>
    <w:rsid w:val="00075DB3"/>
    <w:rPr>
      <w:color w:val="0563C1" w:themeColor="hyperlink"/>
      <w:u w:val="single"/>
    </w:rPr>
  </w:style>
  <w:style w:type="character" w:styleId="UnresolvedMention">
    <w:name w:val="Unresolved Mention"/>
    <w:basedOn w:val="DefaultParagraphFont"/>
    <w:uiPriority w:val="99"/>
    <w:semiHidden/>
    <w:unhideWhenUsed/>
    <w:rsid w:val="00075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nschau@parra.catholic.edu.au" TargetMode="External"/><Relationship Id="rId4" Type="http://schemas.openxmlformats.org/officeDocument/2006/relationships/webSettings" Target="webSettings.xml"/><Relationship Id="rId9" Type="http://schemas.openxmlformats.org/officeDocument/2006/relationships/hyperlink" Target="http://www.csnsw.spor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Anschau</dc:creator>
  <cp:keywords/>
  <dc:description/>
  <cp:lastModifiedBy>Chris Anschau</cp:lastModifiedBy>
  <cp:revision>2</cp:revision>
  <dcterms:created xsi:type="dcterms:W3CDTF">2021-03-15T10:09:00Z</dcterms:created>
  <dcterms:modified xsi:type="dcterms:W3CDTF">2021-03-15T10:19:00Z</dcterms:modified>
</cp:coreProperties>
</file>